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0" w:type="dxa"/>
          <w:left w:w="150" w:type="dxa"/>
          <w:bottom w:w="150" w:type="dxa"/>
          <w:right w:w="150" w:type="dxa"/>
        </w:tblCellMar>
        <w:tblLook w:val="04A0"/>
      </w:tblPr>
      <w:tblGrid>
        <w:gridCol w:w="7247"/>
        <w:gridCol w:w="2139"/>
      </w:tblGrid>
      <w:tr w:rsidR="00447716" w:rsidRPr="00447716" w:rsidTr="00447716">
        <w:trPr>
          <w:tblCellSpacing w:w="15" w:type="dxa"/>
          <w:jc w:val="center"/>
        </w:trPr>
        <w:tc>
          <w:tcPr>
            <w:tcW w:w="0" w:type="auto"/>
            <w:hideMark/>
          </w:tcPr>
          <w:p w:rsidR="00447716" w:rsidRPr="00447716" w:rsidRDefault="00447716" w:rsidP="00447716">
            <w:pPr>
              <w:spacing w:before="100" w:beforeAutospacing="1" w:after="100" w:afterAutospacing="1" w:line="240" w:lineRule="auto"/>
              <w:outlineLvl w:val="0"/>
              <w:rPr>
                <w:rFonts w:ascii="Times New Roman" w:eastAsia="Times New Roman" w:hAnsi="Times New Roman" w:cs="Times New Roman"/>
                <w:b/>
                <w:bCs/>
                <w:kern w:val="36"/>
                <w:sz w:val="48"/>
                <w:szCs w:val="48"/>
                <w:lang w:eastAsia="zh-TW"/>
              </w:rPr>
            </w:pPr>
            <w:r w:rsidRPr="00447716">
              <w:rPr>
                <w:rFonts w:ascii="Times New Roman" w:eastAsia="Times New Roman" w:hAnsi="Times New Roman" w:cs="Times New Roman"/>
                <w:b/>
                <w:bCs/>
                <w:kern w:val="36"/>
                <w:sz w:val="48"/>
                <w:szCs w:val="48"/>
                <w:lang w:eastAsia="zh-TW"/>
              </w:rPr>
              <w:t xml:space="preserve">Repairing </w:t>
            </w:r>
            <w:proofErr w:type="spellStart"/>
            <w:r w:rsidRPr="00447716">
              <w:rPr>
                <w:rFonts w:ascii="Times New Roman" w:eastAsia="Times New Roman" w:hAnsi="Times New Roman" w:cs="Times New Roman"/>
                <w:b/>
                <w:bCs/>
                <w:kern w:val="36"/>
                <w:sz w:val="48"/>
                <w:szCs w:val="48"/>
                <w:lang w:eastAsia="zh-TW"/>
              </w:rPr>
              <w:t>Gelcoat</w:t>
            </w:r>
            <w:proofErr w:type="spellEnd"/>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Fixing Old Scars on Canoe and Kayak Hulls </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by Wes </w:t>
            </w:r>
            <w:proofErr w:type="spellStart"/>
            <w:r w:rsidRPr="00447716">
              <w:rPr>
                <w:rFonts w:ascii="Times New Roman" w:eastAsia="Times New Roman" w:hAnsi="Times New Roman" w:cs="Times New Roman"/>
                <w:sz w:val="24"/>
                <w:szCs w:val="24"/>
                <w:lang w:eastAsia="zh-TW"/>
              </w:rPr>
              <w:t>Kisting</w:t>
            </w:r>
            <w:proofErr w:type="spellEnd"/>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If you own a composite kayak, you're probably no stranger to the fragile properties of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Like me, you probably cringe every time an unseen rock or stick grates against the hull. Perhaps you've even reached the point where you can't look at the scratches, gouges, streaks, or cracks in your hull without feeling a swell of disgust. Well, no more worries! Although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unnervingly easy to take off, it's also relatively easy to put back on. And I'm going to teach you how. </w:t>
            </w:r>
          </w:p>
          <w:p w:rsidR="00447716" w:rsidRPr="00447716" w:rsidRDefault="00447716" w:rsidP="00447716">
            <w:pPr>
              <w:spacing w:before="100" w:beforeAutospacing="1" w:after="100" w:afterAutospacing="1" w:line="240" w:lineRule="auto"/>
              <w:outlineLvl w:val="1"/>
              <w:rPr>
                <w:rFonts w:ascii="Times New Roman" w:eastAsia="Times New Roman" w:hAnsi="Times New Roman" w:cs="Times New Roman"/>
                <w:b/>
                <w:bCs/>
                <w:sz w:val="36"/>
                <w:szCs w:val="36"/>
                <w:lang w:eastAsia="zh-TW"/>
              </w:rPr>
            </w:pPr>
            <w:r w:rsidRPr="00447716">
              <w:rPr>
                <w:rFonts w:ascii="Times New Roman" w:eastAsia="Times New Roman" w:hAnsi="Times New Roman" w:cs="Times New Roman"/>
                <w:b/>
                <w:bCs/>
                <w:sz w:val="36"/>
                <w:szCs w:val="36"/>
                <w:lang w:eastAsia="zh-TW"/>
              </w:rPr>
              <w:t>Gathering the Supplies</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To do a professional-quality repair-job on your kayak's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you're going to need a number of important things. Here's a list and explanation of everything you should need to fix all but the most disastrous cracks and gouges in your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 xml:space="preserve">Polyester </w:t>
            </w:r>
            <w:proofErr w:type="spellStart"/>
            <w:r w:rsidRPr="00447716">
              <w:rPr>
                <w:rFonts w:ascii="Times New Roman" w:eastAsia="Times New Roman" w:hAnsi="Times New Roman" w:cs="Times New Roman"/>
                <w:b/>
                <w:bCs/>
                <w:sz w:val="24"/>
                <w:szCs w:val="24"/>
                <w:lang w:eastAsia="zh-TW"/>
              </w:rPr>
              <w:t>Gelcoat</w:t>
            </w:r>
            <w:proofErr w:type="spellEnd"/>
            <w:r w:rsidRPr="00447716">
              <w:rPr>
                <w:rFonts w:ascii="Times New Roman" w:eastAsia="Times New Roman" w:hAnsi="Times New Roman" w:cs="Times New Roman"/>
                <w:sz w:val="24"/>
                <w:szCs w:val="24"/>
                <w:lang w:eastAsia="zh-TW"/>
              </w:rPr>
              <w:t xml:space="preserve"> - Sold by many marine supply shops, this is raw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in a can. Do not confuse it with epoxy, </w:t>
            </w:r>
            <w:proofErr w:type="spellStart"/>
            <w:r w:rsidRPr="00447716">
              <w:rPr>
                <w:rFonts w:ascii="Times New Roman" w:eastAsia="Times New Roman" w:hAnsi="Times New Roman" w:cs="Times New Roman"/>
                <w:sz w:val="24"/>
                <w:szCs w:val="24"/>
                <w:lang w:eastAsia="zh-TW"/>
              </w:rPr>
              <w:t>bondo</w:t>
            </w:r>
            <w:proofErr w:type="spellEnd"/>
            <w:r w:rsidRPr="00447716">
              <w:rPr>
                <w:rFonts w:ascii="Times New Roman" w:eastAsia="Times New Roman" w:hAnsi="Times New Roman" w:cs="Times New Roman"/>
                <w:sz w:val="24"/>
                <w:szCs w:val="24"/>
                <w:lang w:eastAsia="zh-TW"/>
              </w:rPr>
              <w:t xml:space="preserve">, or other substances. Even though other products may work,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what you need. Epoxy is tougher and bonds more tenaciously, but it fades and </w:t>
            </w:r>
            <w:proofErr w:type="spellStart"/>
            <w:r w:rsidRPr="00447716">
              <w:rPr>
                <w:rFonts w:ascii="Times New Roman" w:eastAsia="Times New Roman" w:hAnsi="Times New Roman" w:cs="Times New Roman"/>
                <w:sz w:val="24"/>
                <w:szCs w:val="24"/>
                <w:lang w:eastAsia="zh-TW"/>
              </w:rPr>
              <w:t>discolors</w:t>
            </w:r>
            <w:proofErr w:type="spellEnd"/>
            <w:r w:rsidRPr="00447716">
              <w:rPr>
                <w:rFonts w:ascii="Times New Roman" w:eastAsia="Times New Roman" w:hAnsi="Times New Roman" w:cs="Times New Roman"/>
                <w:sz w:val="24"/>
                <w:szCs w:val="24"/>
                <w:lang w:eastAsia="zh-TW"/>
              </w:rPr>
              <w:t xml:space="preserve"> more easily, making it a poor choice for making any visible repairs to your hull. Epoxy also poses certain problems for future repairs. Use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to repair your kayak's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Before visiting the marine supply store, you may wish to contact your kayak's manufacturer to see if you can obtain a batch of original,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-matched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If not, I recommend </w:t>
            </w:r>
            <w:proofErr w:type="spellStart"/>
            <w:r w:rsidRPr="00447716">
              <w:rPr>
                <w:rFonts w:ascii="Times New Roman" w:eastAsia="Times New Roman" w:hAnsi="Times New Roman" w:cs="Times New Roman"/>
                <w:sz w:val="24"/>
                <w:szCs w:val="24"/>
                <w:lang w:eastAsia="zh-TW"/>
              </w:rPr>
              <w:t>Evercoat's</w:t>
            </w:r>
            <w:proofErr w:type="spellEnd"/>
            <w:r w:rsidRPr="00447716">
              <w:rPr>
                <w:rFonts w:ascii="Times New Roman" w:eastAsia="Times New Roman" w:hAnsi="Times New Roman" w:cs="Times New Roman"/>
                <w:sz w:val="24"/>
                <w:szCs w:val="24"/>
                <w:lang w:eastAsia="zh-TW"/>
              </w:rPr>
              <w:t xml:space="preserve"> "Marine Polyester Gel-Paste." Its paste-like thickness makes it easier to work with than other, runny resins, and it doesn't need to be sealed off from the air to cure.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Liquid Hardener</w:t>
            </w:r>
            <w:r w:rsidRPr="00447716">
              <w:rPr>
                <w:rFonts w:ascii="Times New Roman" w:eastAsia="Times New Roman" w:hAnsi="Times New Roman" w:cs="Times New Roman"/>
                <w:sz w:val="24"/>
                <w:szCs w:val="24"/>
                <w:lang w:eastAsia="zh-TW"/>
              </w:rPr>
              <w:t xml:space="preserve"> - Usually included free when you purchase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the liquid hardener is the stuff you add to make the polyester paste harden into true, finished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Be sure your order includes a tube of liquid hardener; if not, you will need to purchase some before you can begin any repairs.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Acetate Film or Wax Paper</w:t>
            </w:r>
            <w:r w:rsidRPr="00447716">
              <w:rPr>
                <w:rFonts w:ascii="Times New Roman" w:eastAsia="Times New Roman" w:hAnsi="Times New Roman" w:cs="Times New Roman"/>
                <w:sz w:val="24"/>
                <w:szCs w:val="24"/>
                <w:lang w:eastAsia="zh-TW"/>
              </w:rPr>
              <w:t xml:space="preserve"> (if required) - Some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resins will not cure fully or properly if not sealed off from the air during the drying process. Check the instructions on your can of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to see if sealing is required. If so, you'll need to keep some acetate film or wax paper close at hand.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lastRenderedPageBreak/>
              <w:t xml:space="preserve">Resin </w:t>
            </w:r>
            <w:proofErr w:type="spellStart"/>
            <w:r w:rsidRPr="00447716">
              <w:rPr>
                <w:rFonts w:ascii="Times New Roman" w:eastAsia="Times New Roman" w:hAnsi="Times New Roman" w:cs="Times New Roman"/>
                <w:b/>
                <w:bCs/>
                <w:sz w:val="24"/>
                <w:szCs w:val="24"/>
                <w:lang w:eastAsia="zh-TW"/>
              </w:rPr>
              <w:t>Coloring</w:t>
            </w:r>
            <w:proofErr w:type="spellEnd"/>
            <w:r w:rsidRPr="00447716">
              <w:rPr>
                <w:rFonts w:ascii="Times New Roman" w:eastAsia="Times New Roman" w:hAnsi="Times New Roman" w:cs="Times New Roman"/>
                <w:b/>
                <w:bCs/>
                <w:sz w:val="24"/>
                <w:szCs w:val="24"/>
                <w:lang w:eastAsia="zh-TW"/>
              </w:rPr>
              <w:t xml:space="preserve"> Agent/Pigment</w:t>
            </w:r>
            <w:r w:rsidRPr="00447716">
              <w:rPr>
                <w:rFonts w:ascii="Times New Roman" w:eastAsia="Times New Roman" w:hAnsi="Times New Roman" w:cs="Times New Roman"/>
                <w:sz w:val="24"/>
                <w:szCs w:val="24"/>
                <w:lang w:eastAsia="zh-TW"/>
              </w:rPr>
              <w:t xml:space="preserve"> - A tube of </w:t>
            </w:r>
            <w:proofErr w:type="spellStart"/>
            <w:r w:rsidRPr="00447716">
              <w:rPr>
                <w:rFonts w:ascii="Times New Roman" w:eastAsia="Times New Roman" w:hAnsi="Times New Roman" w:cs="Times New Roman"/>
                <w:sz w:val="24"/>
                <w:szCs w:val="24"/>
                <w:lang w:eastAsia="zh-TW"/>
              </w:rPr>
              <w:t>colored</w:t>
            </w:r>
            <w:proofErr w:type="spellEnd"/>
            <w:r w:rsidRPr="00447716">
              <w:rPr>
                <w:rFonts w:ascii="Times New Roman" w:eastAsia="Times New Roman" w:hAnsi="Times New Roman" w:cs="Times New Roman"/>
                <w:sz w:val="24"/>
                <w:szCs w:val="24"/>
                <w:lang w:eastAsia="zh-TW"/>
              </w:rPr>
              <w:t xml:space="preserve"> paste or liquid that is mixed with the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to help match the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of your kayak's existing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For most kayaks, white will be required. However, if your hull is a different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be sure to obtain a tube of the </w:t>
            </w:r>
            <w:proofErr w:type="spellStart"/>
            <w:r w:rsidRPr="00447716">
              <w:rPr>
                <w:rFonts w:ascii="Times New Roman" w:eastAsia="Times New Roman" w:hAnsi="Times New Roman" w:cs="Times New Roman"/>
                <w:sz w:val="24"/>
                <w:szCs w:val="24"/>
                <w:lang w:eastAsia="zh-TW"/>
              </w:rPr>
              <w:t>coloring</w:t>
            </w:r>
            <w:proofErr w:type="spellEnd"/>
            <w:r w:rsidRPr="00447716">
              <w:rPr>
                <w:rFonts w:ascii="Times New Roman" w:eastAsia="Times New Roman" w:hAnsi="Times New Roman" w:cs="Times New Roman"/>
                <w:sz w:val="24"/>
                <w:szCs w:val="24"/>
                <w:lang w:eastAsia="zh-TW"/>
              </w:rPr>
              <w:t xml:space="preserve"> agent which most closely matches your hull's original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Often a very close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match can be obtained by carefully mixing in small quantities of </w:t>
            </w:r>
            <w:proofErr w:type="spellStart"/>
            <w:r w:rsidRPr="00447716">
              <w:rPr>
                <w:rFonts w:ascii="Times New Roman" w:eastAsia="Times New Roman" w:hAnsi="Times New Roman" w:cs="Times New Roman"/>
                <w:sz w:val="24"/>
                <w:szCs w:val="24"/>
                <w:lang w:eastAsia="zh-TW"/>
              </w:rPr>
              <w:t>coloring</w:t>
            </w:r>
            <w:proofErr w:type="spellEnd"/>
            <w:r w:rsidRPr="00447716">
              <w:rPr>
                <w:rFonts w:ascii="Times New Roman" w:eastAsia="Times New Roman" w:hAnsi="Times New Roman" w:cs="Times New Roman"/>
                <w:sz w:val="24"/>
                <w:szCs w:val="24"/>
                <w:lang w:eastAsia="zh-TW"/>
              </w:rPr>
              <w:t xml:space="preserve"> agent at a time; however, if you want a near-perfect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match, you may also try contacting your kayak's manufacturer to request a batch of original,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-matched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Disposable Mixing Dish and Popsicle Sticks</w:t>
            </w:r>
            <w:r w:rsidRPr="00447716">
              <w:rPr>
                <w:rFonts w:ascii="Times New Roman" w:eastAsia="Times New Roman" w:hAnsi="Times New Roman" w:cs="Times New Roman"/>
                <w:sz w:val="24"/>
                <w:szCs w:val="24"/>
                <w:lang w:eastAsia="zh-TW"/>
              </w:rPr>
              <w:t xml:space="preserve"> - Used to mix and apply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these will be virtually impossible to clean, and therefore should be disposable. Do not use perfectly good dishes or utensils as they will almost certainly be wrecked. Use an empty butter tub or the bottom half of a soda can as a mixing dish, and use popsicle sticks to stir and apply the resin.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Plastic Spreaders</w:t>
            </w:r>
            <w:r w:rsidRPr="00447716">
              <w:rPr>
                <w:rFonts w:ascii="Times New Roman" w:eastAsia="Times New Roman" w:hAnsi="Times New Roman" w:cs="Times New Roman"/>
                <w:sz w:val="24"/>
                <w:szCs w:val="24"/>
                <w:lang w:eastAsia="zh-TW"/>
              </w:rPr>
              <w:t xml:space="preserve"> - Used to scrape, smooth, and spread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over the cracks and scratches, the plastic kind are the handiest tools to use. They should be obtainable from virtually any retailer who sells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A pack of two or three should be sufficient.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Rubber Gloves</w:t>
            </w:r>
            <w:r w:rsidRPr="00447716">
              <w:rPr>
                <w:rFonts w:ascii="Times New Roman" w:eastAsia="Times New Roman" w:hAnsi="Times New Roman" w:cs="Times New Roman"/>
                <w:sz w:val="24"/>
                <w:szCs w:val="24"/>
                <w:lang w:eastAsia="zh-TW"/>
              </w:rPr>
              <w:t xml:space="preserve"> - The thin type of latex gloves used by surgeons are perfect, but any protective rubber gloves will do, so long as they do not inhibit your dexterity. Be sure you wear them at all times—even during clean-up. Otherwise, your fingers will end up sticking together like super-glue for a long, long time.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Acetone</w:t>
            </w:r>
            <w:r w:rsidRPr="00447716">
              <w:rPr>
                <w:rFonts w:ascii="Times New Roman" w:eastAsia="Times New Roman" w:hAnsi="Times New Roman" w:cs="Times New Roman"/>
                <w:sz w:val="24"/>
                <w:szCs w:val="24"/>
                <w:lang w:eastAsia="zh-TW"/>
              </w:rPr>
              <w:t xml:space="preserve"> - An evaporative cleaner used to cleanse the repair area of debris, dirt, wax, and anything else which might prevent the new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from bonding to the old surface. Acetone should be available at most hardware stores.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Respirator</w:t>
            </w:r>
            <w:r w:rsidRPr="00447716">
              <w:rPr>
                <w:rFonts w:ascii="Times New Roman" w:eastAsia="Times New Roman" w:hAnsi="Times New Roman" w:cs="Times New Roman"/>
                <w:sz w:val="24"/>
                <w:szCs w:val="24"/>
                <w:lang w:eastAsia="zh-TW"/>
              </w:rPr>
              <w:t xml:space="preserve"> - Used to protect against breathing the powerful and dangerous fumes produced by the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and the acetone. A good respirator may save you from brain-damage or death, so don't neglect to buy one. Trust me, you'll need much more than a simple paper dust mask—even if you're working outside or in a well-ventilated area. Be sure you get a true respirator with a good filtering system to protect your lungs and brain.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Wet/Dry Sandpaper</w:t>
            </w:r>
            <w:r w:rsidRPr="00447716">
              <w:rPr>
                <w:rFonts w:ascii="Times New Roman" w:eastAsia="Times New Roman" w:hAnsi="Times New Roman" w:cs="Times New Roman"/>
                <w:sz w:val="24"/>
                <w:szCs w:val="24"/>
                <w:lang w:eastAsia="zh-TW"/>
              </w:rPr>
              <w:t xml:space="preserve"> - Different than standard sandpaper, wet/dry sandpaper typically sands more delicately and produces a smoother, finer finish. By dipping wet/dry sandpaper repeatedly in water or running a steady stream of water over the </w:t>
            </w:r>
            <w:r w:rsidRPr="00447716">
              <w:rPr>
                <w:rFonts w:ascii="Times New Roman" w:eastAsia="Times New Roman" w:hAnsi="Times New Roman" w:cs="Times New Roman"/>
                <w:sz w:val="24"/>
                <w:szCs w:val="24"/>
                <w:lang w:eastAsia="zh-TW"/>
              </w:rPr>
              <w:lastRenderedPageBreak/>
              <w:t xml:space="preserve">sanded surface, the sandpaper will cut more smoothly and be less likely to clog from residual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Although you may not end up using them all, you should obtain at least one sheet of each of the following grits: 80, 150, 220, 400, 600, 800, and 1000-grit.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Rubbing Compound</w:t>
            </w:r>
            <w:r w:rsidRPr="00447716">
              <w:rPr>
                <w:rFonts w:ascii="Times New Roman" w:eastAsia="Times New Roman" w:hAnsi="Times New Roman" w:cs="Times New Roman"/>
                <w:sz w:val="24"/>
                <w:szCs w:val="24"/>
                <w:lang w:eastAsia="zh-TW"/>
              </w:rPr>
              <w:t xml:space="preserve"> - Used to restore a glossy, finished surface to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this is the stuff that you buff in to erase the tiny scratches and blotches left behind by spot sanding. Consider obtaining an electric buffer to help apply the rubbing compound evenly and effectively; however, it can be applied by hand with reasonable success. I recommend 3M Super Duty Rubbing Compound.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Sanding Block</w:t>
            </w:r>
            <w:r w:rsidRPr="00447716">
              <w:rPr>
                <w:rFonts w:ascii="Times New Roman" w:eastAsia="Times New Roman" w:hAnsi="Times New Roman" w:cs="Times New Roman"/>
                <w:sz w:val="24"/>
                <w:szCs w:val="24"/>
                <w:lang w:eastAsia="zh-TW"/>
              </w:rPr>
              <w:t xml:space="preserve"> - A 5-inch long piece of 1" x 1" works well, or you can cut a 5-inch long piece off the handle of a standard wooden paint stick. Wrapping the sandpaper over a small, flat block of wood in this manner will produce a hard flat sanding surface that abrades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evenly, instead of digging indentations from your fingers.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Masking Tape</w:t>
            </w:r>
            <w:r w:rsidRPr="00447716">
              <w:rPr>
                <w:rFonts w:ascii="Times New Roman" w:eastAsia="Times New Roman" w:hAnsi="Times New Roman" w:cs="Times New Roman"/>
                <w:sz w:val="24"/>
                <w:szCs w:val="24"/>
                <w:lang w:eastAsia="zh-TW"/>
              </w:rPr>
              <w:t xml:space="preserve"> - Used to mask and protect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surrounding the area to be repaired, almost any masking tape will do. Don't use highly-adhesive tapes (such as duct tape) as they may damage or mark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Disposable Rags</w:t>
            </w:r>
            <w:r w:rsidRPr="00447716">
              <w:rPr>
                <w:rFonts w:ascii="Times New Roman" w:eastAsia="Times New Roman" w:hAnsi="Times New Roman" w:cs="Times New Roman"/>
                <w:sz w:val="24"/>
                <w:szCs w:val="24"/>
                <w:lang w:eastAsia="zh-TW"/>
              </w:rPr>
              <w:t xml:space="preserve"> - Used to prepare the repair surface and to clean up any accidental spills or smudges, these rags will almost certainly be wrecked. Don't expect to wash them. Just use something you can throw away. Also, don't use paper towels which can tear or leave behind paper residue that may get stuck in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1"/>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Plastic Bucket, Garden Hose, or Watering Can</w:t>
            </w:r>
            <w:r w:rsidRPr="00447716">
              <w:rPr>
                <w:rFonts w:ascii="Times New Roman" w:eastAsia="Times New Roman" w:hAnsi="Times New Roman" w:cs="Times New Roman"/>
                <w:sz w:val="24"/>
                <w:szCs w:val="24"/>
                <w:lang w:eastAsia="zh-TW"/>
              </w:rPr>
              <w:t xml:space="preserve"> - A bucket may be used to provide water for dipping wet/dry sandpaper and rinsing away sanded debris during wet-sanding. Better yet, you can rig a garden hose to pour a constant trickle of water across the repair surface. A garden hose works better to prevent clogged sandpaper, but some garden hoses don't seem to have a "trickle" setting and only seem able to deliver a torrent of water, or a tediously ineffective slow drip. If your garden hose can deliver a steady, moderate flow of water, you're one of the lucky ones. Otherwise, if you have an exceptionally patient friend, you can enlist him or her to stand over you with a watering can, pouring a nice even trickle of water across the repair surface as you sand. </w:t>
            </w:r>
          </w:p>
          <w:p w:rsidR="00447716" w:rsidRPr="00447716" w:rsidRDefault="00447716" w:rsidP="00447716">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Sawhorses or Blankets</w:t>
            </w:r>
            <w:r w:rsidRPr="00447716">
              <w:rPr>
                <w:rFonts w:ascii="Times New Roman" w:eastAsia="Times New Roman" w:hAnsi="Times New Roman" w:cs="Times New Roman"/>
                <w:sz w:val="24"/>
                <w:szCs w:val="24"/>
                <w:lang w:eastAsia="zh-TW"/>
              </w:rPr>
              <w:t xml:space="preserve"> - You're going to need somewhere to set your kayak while you work on it. Sawhorses fitted with pads and straps to hold the kayak typically work best as they hold the </w:t>
            </w:r>
            <w:r w:rsidRPr="00447716">
              <w:rPr>
                <w:rFonts w:ascii="Times New Roman" w:eastAsia="Times New Roman" w:hAnsi="Times New Roman" w:cs="Times New Roman"/>
                <w:sz w:val="24"/>
                <w:szCs w:val="24"/>
                <w:lang w:eastAsia="zh-TW"/>
              </w:rPr>
              <w:lastRenderedPageBreak/>
              <w:t xml:space="preserve">kayak upside down at a nice, knee-saving, waist-high level. However, if you don't own sawhorses and don't want to buy them, you can also lay blankets on the floor and use a board or a piece of foam to tilt the kayak at the desired angle for working. Just keep in mind that, when you get to applying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you'll want the repair area to be as level as possible. </w:t>
            </w:r>
          </w:p>
          <w:p w:rsidR="00447716" w:rsidRPr="00447716" w:rsidRDefault="00447716" w:rsidP="00447716">
            <w:pPr>
              <w:spacing w:before="100" w:beforeAutospacing="1" w:after="100" w:afterAutospacing="1" w:line="240" w:lineRule="auto"/>
              <w:outlineLvl w:val="1"/>
              <w:rPr>
                <w:rFonts w:ascii="Times New Roman" w:eastAsia="Times New Roman" w:hAnsi="Times New Roman" w:cs="Times New Roman"/>
                <w:b/>
                <w:bCs/>
                <w:sz w:val="36"/>
                <w:szCs w:val="36"/>
                <w:lang w:eastAsia="zh-TW"/>
              </w:rPr>
            </w:pPr>
            <w:r w:rsidRPr="00447716">
              <w:rPr>
                <w:rFonts w:ascii="Times New Roman" w:eastAsia="Times New Roman" w:hAnsi="Times New Roman" w:cs="Times New Roman"/>
                <w:b/>
                <w:bCs/>
                <w:sz w:val="36"/>
                <w:szCs w:val="36"/>
                <w:lang w:eastAsia="zh-TW"/>
              </w:rPr>
              <w:t>Preparing to Repair: Wash, Wash, Wash Your Boat</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Okay, you've collected all the supplies and now you're ready to start your repairs, right? Wrong. Before you even think about making any repairs, be sure to wash your kayak's hull thoroughly with soap, water, and determination. Wash like you've never washed before. Try diligently to remove every smudge, smear, or streak that you see. This will help ensure all the scratches are readily visible. More importantly, it will also remove some stubborn marks which you might otherwise have sanded unnecessarily. Remember, the less sanding you need to do, the better, so make sure the "damage" you set out to repair really is damage and not just stubborn smudges or blemishes that a little elbow grease could have cured. </w:t>
            </w:r>
          </w:p>
          <w:p w:rsidR="00447716" w:rsidRPr="00447716" w:rsidRDefault="00447716" w:rsidP="00447716">
            <w:pPr>
              <w:spacing w:before="100" w:beforeAutospacing="1" w:after="100" w:afterAutospacing="1" w:line="240" w:lineRule="auto"/>
              <w:outlineLvl w:val="1"/>
              <w:rPr>
                <w:rFonts w:ascii="Times New Roman" w:eastAsia="Times New Roman" w:hAnsi="Times New Roman" w:cs="Times New Roman"/>
                <w:b/>
                <w:bCs/>
                <w:sz w:val="36"/>
                <w:szCs w:val="36"/>
                <w:lang w:eastAsia="zh-TW"/>
              </w:rPr>
            </w:pPr>
            <w:r w:rsidRPr="00447716">
              <w:rPr>
                <w:rFonts w:ascii="Times New Roman" w:eastAsia="Times New Roman" w:hAnsi="Times New Roman" w:cs="Times New Roman"/>
                <w:b/>
                <w:bCs/>
                <w:sz w:val="36"/>
                <w:szCs w:val="36"/>
                <w:lang w:eastAsia="zh-TW"/>
              </w:rPr>
              <w:t>Identifying the Damage: All Scratches Are Not Alike</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Okay, so your hull is squeaky clean. Now it's time to identify the different types of damage in your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Why? Because different degrees of damage should be repaired in different ways. Why mix, pour, and sand a whole new batch of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if a little careful sanding will do? It will save you a lot of time and heartache if you first identify different types of damage and fix one type of damage at a time. Fortunately, I've subdivided my do-it-yourself instructions according to different degrees of damage. Just match your scratches and gouges to the definitions below and follow the instructions to repair that particular type of damage.</w:t>
            </w:r>
          </w:p>
          <w:p w:rsidR="00447716" w:rsidRPr="00447716" w:rsidRDefault="00447716" w:rsidP="00447716">
            <w:pPr>
              <w:spacing w:before="100" w:beforeAutospacing="1" w:after="100" w:afterAutospacing="1" w:line="240" w:lineRule="auto"/>
              <w:outlineLvl w:val="2"/>
              <w:rPr>
                <w:rFonts w:ascii="Times New Roman" w:eastAsia="Times New Roman" w:hAnsi="Times New Roman" w:cs="Times New Roman"/>
                <w:b/>
                <w:bCs/>
                <w:sz w:val="27"/>
                <w:szCs w:val="27"/>
                <w:lang w:eastAsia="zh-TW"/>
              </w:rPr>
            </w:pPr>
            <w:r w:rsidRPr="00447716">
              <w:rPr>
                <w:rFonts w:ascii="Times New Roman" w:eastAsia="Times New Roman" w:hAnsi="Times New Roman" w:cs="Times New Roman"/>
                <w:b/>
                <w:bCs/>
                <w:sz w:val="27"/>
                <w:szCs w:val="27"/>
                <w:lang w:eastAsia="zh-TW"/>
              </w:rPr>
              <w:t>Superficial Scratches and Abrasions</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This kind of damage includes any marks which are visible on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but not especially deep. More specifically, it refers to marks and abrasions which are no wider or deeper than the thickness of your fingernail and which feel only mildly rough to the touch. This is the easiest type of damage to fix as it only requires a little careful sanding. </w:t>
            </w:r>
          </w:p>
          <w:p w:rsidR="00447716" w:rsidRPr="00447716" w:rsidRDefault="00447716" w:rsidP="00447716">
            <w:pPr>
              <w:numPr>
                <w:ilvl w:val="0"/>
                <w:numId w:val="2"/>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If possible, set up a hose to create a gentle, steady flow of water across the repair area. Otherwise, wet the repair area thoroughly with a sponge and rinse repeatedly during the rest of the repair </w:t>
            </w:r>
            <w:r w:rsidRPr="00447716">
              <w:rPr>
                <w:rFonts w:ascii="Times New Roman" w:eastAsia="Times New Roman" w:hAnsi="Times New Roman" w:cs="Times New Roman"/>
                <w:sz w:val="24"/>
                <w:szCs w:val="24"/>
                <w:lang w:eastAsia="zh-TW"/>
              </w:rPr>
              <w:lastRenderedPageBreak/>
              <w:t xml:space="preserve">process. </w:t>
            </w:r>
          </w:p>
          <w:p w:rsidR="00447716" w:rsidRPr="00447716" w:rsidRDefault="00447716" w:rsidP="00447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Wrap a piece of 600-grit wet/dry sandpaper around a small sanding block and gently sand the scratch or abrasion until it disappears and blends smoothly with the surrounding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If the 600-grit paper does not remove the scratch, try switching to courser, 400-grit sandpaper. If 400-grit sandpaper does not work, you can try switching to 220-grit, but you should also consider the possibility that the scratch is too deep to be fixed by sanding alone. As you sand, be sure to rinse the sandpaper and the repair area frequently in order to prevent the sandpaper from clogging with residual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spacing w:before="100" w:beforeAutospacing="1" w:after="100" w:afterAutospacing="1" w:line="240" w:lineRule="auto"/>
              <w:ind w:left="720"/>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IMPORTANT</w:t>
            </w:r>
            <w:r w:rsidRPr="00447716">
              <w:rPr>
                <w:rFonts w:ascii="Times New Roman" w:eastAsia="Times New Roman" w:hAnsi="Times New Roman" w:cs="Times New Roman"/>
                <w:sz w:val="24"/>
                <w:szCs w:val="24"/>
                <w:lang w:eastAsia="zh-TW"/>
              </w:rPr>
              <w:t xml:space="preserve">: Never sand any deeper than necessary, never sand more than 1/4" outside of the repair area, and never try to sand out deep scratches. If you do, you risk exposing the laminate, creating a bowl-shaped depression in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or wearing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unnecessarily thin. </w:t>
            </w:r>
          </w:p>
          <w:p w:rsidR="00447716" w:rsidRPr="00447716" w:rsidRDefault="00447716" w:rsidP="00447716">
            <w:pPr>
              <w:numPr>
                <w:ilvl w:val="0"/>
                <w:numId w:val="2"/>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Wipe and rinse the repair area thoroughly. </w:t>
            </w:r>
          </w:p>
          <w:p w:rsidR="00447716" w:rsidRPr="00447716" w:rsidRDefault="00447716" w:rsidP="00447716">
            <w:pPr>
              <w:numPr>
                <w:ilvl w:val="0"/>
                <w:numId w:val="2"/>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Wrap a piece of 1000-grit wet/dry sandpaper around a small sanding block and go back over the sanded area until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restored to a smooth, even finish. </w:t>
            </w:r>
          </w:p>
          <w:p w:rsidR="00447716" w:rsidRPr="00447716" w:rsidRDefault="00447716" w:rsidP="00447716">
            <w:pPr>
              <w:numPr>
                <w:ilvl w:val="0"/>
                <w:numId w:val="2"/>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Wipe and rinse the repair area thoroughly. </w:t>
            </w:r>
          </w:p>
          <w:p w:rsidR="00447716" w:rsidRPr="00447716" w:rsidRDefault="00447716" w:rsidP="00447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Buff the repair area with 3M Super Duty Rubbing Compound or a similar finishing compound to produce a glossy, finished surface. </w:t>
            </w:r>
          </w:p>
          <w:p w:rsidR="00447716" w:rsidRPr="00447716" w:rsidRDefault="00447716" w:rsidP="00447716">
            <w:pPr>
              <w:spacing w:before="100" w:beforeAutospacing="1" w:after="100" w:afterAutospacing="1" w:line="240" w:lineRule="auto"/>
              <w:outlineLvl w:val="2"/>
              <w:rPr>
                <w:rFonts w:ascii="Times New Roman" w:eastAsia="Times New Roman" w:hAnsi="Times New Roman" w:cs="Times New Roman"/>
                <w:b/>
                <w:bCs/>
                <w:sz w:val="27"/>
                <w:szCs w:val="27"/>
                <w:lang w:eastAsia="zh-TW"/>
              </w:rPr>
            </w:pPr>
            <w:r w:rsidRPr="00447716">
              <w:rPr>
                <w:rFonts w:ascii="Times New Roman" w:eastAsia="Times New Roman" w:hAnsi="Times New Roman" w:cs="Times New Roman"/>
                <w:b/>
                <w:bCs/>
                <w:sz w:val="27"/>
                <w:szCs w:val="27"/>
                <w:lang w:eastAsia="zh-TW"/>
              </w:rPr>
              <w:t>Scratches, Gouges, and Chips</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This kind of damage includes any damage which is more than superficial but does not go all the way through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into the laminate. In other words, they are deeper than the thickness of your fingernail, but there is no visible patch of </w:t>
            </w:r>
            <w:proofErr w:type="spellStart"/>
            <w:r w:rsidRPr="00447716">
              <w:rPr>
                <w:rFonts w:ascii="Times New Roman" w:eastAsia="Times New Roman" w:hAnsi="Times New Roman" w:cs="Times New Roman"/>
                <w:sz w:val="24"/>
                <w:szCs w:val="24"/>
                <w:lang w:eastAsia="zh-TW"/>
              </w:rPr>
              <w:t>fiberglass</w:t>
            </w:r>
            <w:proofErr w:type="spellEnd"/>
            <w:r w:rsidRPr="00447716">
              <w:rPr>
                <w:rFonts w:ascii="Times New Roman" w:eastAsia="Times New Roman" w:hAnsi="Times New Roman" w:cs="Times New Roman"/>
                <w:sz w:val="24"/>
                <w:szCs w:val="24"/>
                <w:lang w:eastAsia="zh-TW"/>
              </w:rPr>
              <w:t xml:space="preserve"> or </w:t>
            </w:r>
            <w:proofErr w:type="spellStart"/>
            <w:r w:rsidRPr="00447716">
              <w:rPr>
                <w:rFonts w:ascii="Times New Roman" w:eastAsia="Times New Roman" w:hAnsi="Times New Roman" w:cs="Times New Roman"/>
                <w:sz w:val="24"/>
                <w:szCs w:val="24"/>
                <w:lang w:eastAsia="zh-TW"/>
              </w:rPr>
              <w:t>kevlar</w:t>
            </w:r>
            <w:proofErr w:type="spellEnd"/>
            <w:r w:rsidRPr="00447716">
              <w:rPr>
                <w:rFonts w:ascii="Times New Roman" w:eastAsia="Times New Roman" w:hAnsi="Times New Roman" w:cs="Times New Roman"/>
                <w:sz w:val="24"/>
                <w:szCs w:val="24"/>
                <w:lang w:eastAsia="zh-TW"/>
              </w:rPr>
              <w:t xml:space="preserve"> showing through.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Trace around the perimeter of the scratch, gouge, or chip with masking tape, leaving approximately 1/4" of space all the way around the damage area.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In the case of scratches, carefully drag a sharp nail or flat-head screwdriver through the entire scratch to widen it (Figure 1). This will ensure the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 fills it thoroughly and forms a lasting bond. Gouges or chips should already be sufficiently wide, but scratching the chipped area with a nail </w:t>
            </w:r>
            <w:r w:rsidRPr="00447716">
              <w:rPr>
                <w:rFonts w:ascii="Times New Roman" w:eastAsia="Times New Roman" w:hAnsi="Times New Roman" w:cs="Times New Roman"/>
                <w:sz w:val="24"/>
                <w:szCs w:val="24"/>
                <w:lang w:eastAsia="zh-TW"/>
              </w:rPr>
              <w:lastRenderedPageBreak/>
              <w:t xml:space="preserve">will yield a better mechanical bond for the repair (Figure 2). </w:t>
            </w:r>
          </w:p>
          <w:p w:rsidR="00447716" w:rsidRPr="00447716" w:rsidRDefault="00447716" w:rsidP="00447716">
            <w:pPr>
              <w:spacing w:before="100" w:beforeAutospacing="1" w:after="100" w:afterAutospacing="1" w:line="240" w:lineRule="auto"/>
              <w:ind w:left="720"/>
              <w:jc w:val="center"/>
              <w:rPr>
                <w:rFonts w:ascii="Times New Roman" w:eastAsia="Times New Roman" w:hAnsi="Times New Roman" w:cs="Times New Roman"/>
                <w:sz w:val="24"/>
                <w:szCs w:val="24"/>
                <w:lang w:eastAsia="zh-TW"/>
              </w:rPr>
            </w:pPr>
            <w:r>
              <w:rPr>
                <w:rFonts w:ascii="Times New Roman" w:eastAsia="Times New Roman" w:hAnsi="Times New Roman" w:cs="Times New Roman"/>
                <w:noProof/>
                <w:sz w:val="24"/>
                <w:szCs w:val="24"/>
                <w:lang w:eastAsia="zh-TW"/>
              </w:rPr>
              <w:drawing>
                <wp:inline distT="0" distB="0" distL="0" distR="0">
                  <wp:extent cx="5086350" cy="3000375"/>
                  <wp:effectExtent l="19050" t="0" r="0" b="0"/>
                  <wp:docPr id="1" name="Picture 1" descr="http://www.roguepaddler.com/image/gelco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guepaddler.com/image/gelcoat2.jpg"/>
                          <pic:cNvPicPr>
                            <a:picLocks noChangeAspect="1" noChangeArrowheads="1"/>
                          </pic:cNvPicPr>
                        </pic:nvPicPr>
                        <pic:blipFill>
                          <a:blip r:embed="rId5" cstate="print"/>
                          <a:srcRect/>
                          <a:stretch>
                            <a:fillRect/>
                          </a:stretch>
                        </pic:blipFill>
                        <pic:spPr bwMode="auto">
                          <a:xfrm>
                            <a:off x="0" y="0"/>
                            <a:ext cx="5086350" cy="3000375"/>
                          </a:xfrm>
                          <a:prstGeom prst="rect">
                            <a:avLst/>
                          </a:prstGeom>
                          <a:noFill/>
                          <a:ln w="9525">
                            <a:noFill/>
                            <a:miter lim="800000"/>
                            <a:headEnd/>
                            <a:tailEnd/>
                          </a:ln>
                        </pic:spPr>
                      </pic:pic>
                    </a:graphicData>
                  </a:graphic>
                </wp:inline>
              </w:drawing>
            </w:r>
          </w:p>
          <w:p w:rsidR="00447716" w:rsidRPr="00447716" w:rsidRDefault="00447716" w:rsidP="00447716">
            <w:pPr>
              <w:spacing w:before="100" w:beforeAutospacing="1" w:after="100" w:afterAutospacing="1" w:line="240" w:lineRule="auto"/>
              <w:ind w:left="720"/>
              <w:jc w:val="center"/>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Figure 1: Widening and cleaning a long crack in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Clean the scratch, gouge, or chip thoroughly with acetone to remove any dirt or debris. </w:t>
            </w:r>
          </w:p>
          <w:p w:rsidR="00447716" w:rsidRPr="00447716" w:rsidRDefault="00447716" w:rsidP="00447716">
            <w:pPr>
              <w:spacing w:before="100" w:beforeAutospacing="1" w:after="100" w:afterAutospacing="1" w:line="240" w:lineRule="auto"/>
              <w:ind w:left="720"/>
              <w:jc w:val="center"/>
              <w:rPr>
                <w:rFonts w:ascii="Times New Roman" w:eastAsia="Times New Roman" w:hAnsi="Times New Roman" w:cs="Times New Roman"/>
                <w:sz w:val="24"/>
                <w:szCs w:val="24"/>
                <w:lang w:eastAsia="zh-TW"/>
              </w:rPr>
            </w:pPr>
            <w:r>
              <w:rPr>
                <w:rFonts w:ascii="Times New Roman" w:eastAsia="Times New Roman" w:hAnsi="Times New Roman" w:cs="Times New Roman"/>
                <w:noProof/>
                <w:sz w:val="24"/>
                <w:szCs w:val="24"/>
                <w:lang w:eastAsia="zh-TW"/>
              </w:rPr>
              <w:drawing>
                <wp:inline distT="0" distB="0" distL="0" distR="0">
                  <wp:extent cx="5238750" cy="1628775"/>
                  <wp:effectExtent l="19050" t="0" r="0" b="0"/>
                  <wp:docPr id="2" name="Picture 2" descr="http://www.roguepaddler.com/image/gelc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guepaddler.com/image/gelcoat1.jpg"/>
                          <pic:cNvPicPr>
                            <a:picLocks noChangeAspect="1" noChangeArrowheads="1"/>
                          </pic:cNvPicPr>
                        </pic:nvPicPr>
                        <pic:blipFill>
                          <a:blip r:embed="rId6" cstate="print"/>
                          <a:srcRect/>
                          <a:stretch>
                            <a:fillRect/>
                          </a:stretch>
                        </pic:blipFill>
                        <pic:spPr bwMode="auto">
                          <a:xfrm>
                            <a:off x="0" y="0"/>
                            <a:ext cx="5238750" cy="1628775"/>
                          </a:xfrm>
                          <a:prstGeom prst="rect">
                            <a:avLst/>
                          </a:prstGeom>
                          <a:noFill/>
                          <a:ln w="9525">
                            <a:noFill/>
                            <a:miter lim="800000"/>
                            <a:headEnd/>
                            <a:tailEnd/>
                          </a:ln>
                        </pic:spPr>
                      </pic:pic>
                    </a:graphicData>
                  </a:graphic>
                </wp:inline>
              </w:drawing>
            </w:r>
          </w:p>
          <w:p w:rsidR="00447716" w:rsidRPr="00447716" w:rsidRDefault="00447716" w:rsidP="00447716">
            <w:pPr>
              <w:spacing w:before="100" w:beforeAutospacing="1" w:after="100" w:afterAutospacing="1" w:line="240" w:lineRule="auto"/>
              <w:ind w:left="720"/>
              <w:jc w:val="center"/>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Figure 2: Scratching and prepping a chipped area of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If you haven't already, position the kayak so that the area to be repaired is as flat and level as possible.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Measure out the approximate amount of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you expect to need to complete all repairs. If your kayak's hull needs extensive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repair, consider doing a small portion at a time (particularly if it's your first time working with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The results are almost always much better when working with small quantities of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 (two to six teaspoons) at a time.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Mix in the resin </w:t>
            </w:r>
            <w:proofErr w:type="spellStart"/>
            <w:r w:rsidRPr="00447716">
              <w:rPr>
                <w:rFonts w:ascii="Times New Roman" w:eastAsia="Times New Roman" w:hAnsi="Times New Roman" w:cs="Times New Roman"/>
                <w:sz w:val="24"/>
                <w:szCs w:val="24"/>
                <w:lang w:eastAsia="zh-TW"/>
              </w:rPr>
              <w:t>coloring</w:t>
            </w:r>
            <w:proofErr w:type="spellEnd"/>
            <w:r w:rsidRPr="00447716">
              <w:rPr>
                <w:rFonts w:ascii="Times New Roman" w:eastAsia="Times New Roman" w:hAnsi="Times New Roman" w:cs="Times New Roman"/>
                <w:sz w:val="24"/>
                <w:szCs w:val="24"/>
                <w:lang w:eastAsia="zh-TW"/>
              </w:rPr>
              <w:t xml:space="preserve"> agent in small quantities until the </w:t>
            </w:r>
            <w:r w:rsidRPr="00447716">
              <w:rPr>
                <w:rFonts w:ascii="Times New Roman" w:eastAsia="Times New Roman" w:hAnsi="Times New Roman" w:cs="Times New Roman"/>
                <w:sz w:val="24"/>
                <w:szCs w:val="24"/>
                <w:lang w:eastAsia="zh-TW"/>
              </w:rPr>
              <w:lastRenderedPageBreak/>
              <w:t xml:space="preserve">paste matches the </w:t>
            </w:r>
            <w:proofErr w:type="spellStart"/>
            <w:r w:rsidRPr="00447716">
              <w:rPr>
                <w:rFonts w:ascii="Times New Roman" w:eastAsia="Times New Roman" w:hAnsi="Times New Roman" w:cs="Times New Roman"/>
                <w:sz w:val="24"/>
                <w:szCs w:val="24"/>
                <w:lang w:eastAsia="zh-TW"/>
              </w:rPr>
              <w:t>color</w:t>
            </w:r>
            <w:proofErr w:type="spellEnd"/>
            <w:r w:rsidRPr="00447716">
              <w:rPr>
                <w:rFonts w:ascii="Times New Roman" w:eastAsia="Times New Roman" w:hAnsi="Times New Roman" w:cs="Times New Roman"/>
                <w:sz w:val="24"/>
                <w:szCs w:val="24"/>
                <w:lang w:eastAsia="zh-TW"/>
              </w:rPr>
              <w:t xml:space="preserve"> of your kayak's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as closely as possible. </w:t>
            </w:r>
          </w:p>
          <w:p w:rsidR="00447716" w:rsidRPr="00447716" w:rsidRDefault="00447716" w:rsidP="00447716">
            <w:pPr>
              <w:numPr>
                <w:ilvl w:val="0"/>
                <w:numId w:val="3"/>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Add the necessary amount of liquid hardener to begin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hardening process. Ideally, mix just enough to achieve an approximate working time of 15 minutes to a half hour, which should be sufficient time to effect all but the most extensive repairs. </w:t>
            </w:r>
          </w:p>
          <w:p w:rsidR="00447716" w:rsidRPr="00447716" w:rsidRDefault="00447716" w:rsidP="00447716">
            <w:pPr>
              <w:spacing w:before="100" w:beforeAutospacing="1" w:after="100" w:afterAutospacing="1" w:line="240" w:lineRule="auto"/>
              <w:ind w:left="720"/>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IMPORTANT:</w:t>
            </w:r>
            <w:r w:rsidRPr="00447716">
              <w:rPr>
                <w:rFonts w:ascii="Times New Roman" w:eastAsia="Times New Roman" w:hAnsi="Times New Roman" w:cs="Times New Roman"/>
                <w:sz w:val="24"/>
                <w:szCs w:val="24"/>
                <w:lang w:eastAsia="zh-TW"/>
              </w:rPr>
              <w:t xml:space="preserve"> Be sure to mix in the liquid hardener </w:t>
            </w:r>
            <w:r w:rsidRPr="00447716">
              <w:rPr>
                <w:rFonts w:ascii="Times New Roman" w:eastAsia="Times New Roman" w:hAnsi="Times New Roman" w:cs="Times New Roman"/>
                <w:i/>
                <w:iCs/>
                <w:sz w:val="24"/>
                <w:szCs w:val="24"/>
                <w:lang w:eastAsia="zh-TW"/>
              </w:rPr>
              <w:t>thoroughly</w:t>
            </w:r>
            <w:r w:rsidRPr="00447716">
              <w:rPr>
                <w:rFonts w:ascii="Times New Roman" w:eastAsia="Times New Roman" w:hAnsi="Times New Roman" w:cs="Times New Roman"/>
                <w:sz w:val="24"/>
                <w:szCs w:val="24"/>
                <w:lang w:eastAsia="zh-TW"/>
              </w:rPr>
              <w:t xml:space="preserve">. It must get distributed throughout all of the </w:t>
            </w:r>
            <w:proofErr w:type="spellStart"/>
            <w:r w:rsidRPr="00447716">
              <w:rPr>
                <w:rFonts w:ascii="Times New Roman" w:eastAsia="Times New Roman" w:hAnsi="Times New Roman" w:cs="Times New Roman"/>
                <w:sz w:val="24"/>
                <w:szCs w:val="24"/>
                <w:lang w:eastAsia="zh-TW"/>
              </w:rPr>
              <w:t>polyster</w:t>
            </w:r>
            <w:proofErr w:type="spellEnd"/>
            <w:r w:rsidRPr="00447716">
              <w:rPr>
                <w:rFonts w:ascii="Times New Roman" w:eastAsia="Times New Roman" w:hAnsi="Times New Roman" w:cs="Times New Roman"/>
                <w:sz w:val="24"/>
                <w:szCs w:val="24"/>
                <w:lang w:eastAsia="zh-TW"/>
              </w:rPr>
              <w:t xml:space="preserv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 Otherwise, some of the paste may fail to cure fully, leaving behind soft blisters or bubbles of uncured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and, eventually, serious flaws in the repaired area of your hull. </w:t>
            </w:r>
            <w:r w:rsidRPr="00447716">
              <w:rPr>
                <w:rFonts w:ascii="Times New Roman" w:eastAsia="Times New Roman" w:hAnsi="Times New Roman" w:cs="Times New Roman"/>
                <w:sz w:val="24"/>
                <w:szCs w:val="24"/>
                <w:lang w:eastAsia="zh-TW"/>
              </w:rPr>
              <w:br/>
            </w:r>
            <w:r w:rsidRPr="00447716">
              <w:rPr>
                <w:rFonts w:ascii="Times New Roman" w:eastAsia="Times New Roman" w:hAnsi="Times New Roman" w:cs="Times New Roman"/>
                <w:sz w:val="24"/>
                <w:szCs w:val="24"/>
                <w:lang w:eastAsia="zh-TW"/>
              </w:rPr>
              <w:br/>
              <w:t xml:space="preserve">I recommend experimenting with the liquid hardener and a small amount of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 in order to determine the approximate ratio of hardener-to-paste necessary to achieve an ideal working time of 15 minutes to a half hour. If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begins to harden any sooner than this, it may ruin your repairs. On the other hand, if it hardens much slower, it will unnecessarily delay the repair process.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Apply a thin, but generous coat of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 over the scratch, gouge, or chip.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tends to shrink when it cures, so it tends to be easiest if you "overfill" the damage slightly and sand it down later, after it hardens. The thickness of the masking tape alone should be more than sufficient to contain a thin layer of superfluous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over the scratch, gouge, or chip. However, if you're having serious trouble getting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to stay where you put it, you can mix in a small amount of talc to thicken it.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Using a plastic spreader, press and scrape the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back and forth across the scratch, gouge, or chip to ensure it is filled thoroughly. Take care not to spread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beyond the masked off area. If you accidentally "sling"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elsewhere onto the hull, wipe it off promptly with a dampened rag. </w:t>
            </w:r>
          </w:p>
          <w:p w:rsidR="00447716" w:rsidRPr="00447716" w:rsidRDefault="00447716" w:rsidP="00447716">
            <w:pPr>
              <w:numPr>
                <w:ilvl w:val="0"/>
                <w:numId w:val="3"/>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Let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cure for at least one full hour, preferably two. Better yet, keep an eye on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residue in your mixing tray. When it hardens thoroughly, it's probably a safe bet that your repair job has hardened thoroughly as well. If you have any doubts about whether the repaired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fully cured, wait longer. Never begin sanding the repaired area unless you are entirely certain the repair has had sufficient time to cure. On the other hand, if five hours later the repair still isn't dry, you probably didn't add enough liquid hardener to cure the paste </w:t>
            </w:r>
            <w:r w:rsidRPr="00447716">
              <w:rPr>
                <w:rFonts w:ascii="Times New Roman" w:eastAsia="Times New Roman" w:hAnsi="Times New Roman" w:cs="Times New Roman"/>
                <w:sz w:val="24"/>
                <w:szCs w:val="24"/>
                <w:lang w:eastAsia="zh-TW"/>
              </w:rPr>
              <w:lastRenderedPageBreak/>
              <w:t xml:space="preserve">completely, and now you have a disastrous bit of clean-up and re-repairing to do. </w:t>
            </w:r>
          </w:p>
          <w:p w:rsidR="00447716" w:rsidRPr="00447716" w:rsidRDefault="00447716" w:rsidP="00447716">
            <w:pPr>
              <w:spacing w:before="100" w:beforeAutospacing="1" w:after="100" w:afterAutospacing="1" w:line="240" w:lineRule="auto"/>
              <w:ind w:left="720"/>
              <w:rPr>
                <w:rFonts w:ascii="Times New Roman" w:eastAsia="Times New Roman" w:hAnsi="Times New Roman" w:cs="Times New Roman"/>
                <w:sz w:val="24"/>
                <w:szCs w:val="24"/>
                <w:lang w:eastAsia="zh-TW"/>
              </w:rPr>
            </w:pPr>
            <w:r w:rsidRPr="00447716">
              <w:rPr>
                <w:rFonts w:ascii="Times New Roman" w:eastAsia="Times New Roman" w:hAnsi="Times New Roman" w:cs="Times New Roman"/>
                <w:b/>
                <w:bCs/>
                <w:sz w:val="24"/>
                <w:szCs w:val="24"/>
                <w:lang w:eastAsia="zh-TW"/>
              </w:rPr>
              <w:t>IMPORTANT:</w:t>
            </w:r>
            <w:r w:rsidRPr="00447716">
              <w:rPr>
                <w:rFonts w:ascii="Times New Roman" w:eastAsia="Times New Roman" w:hAnsi="Times New Roman" w:cs="Times New Roman"/>
                <w:sz w:val="24"/>
                <w:szCs w:val="24"/>
                <w:lang w:eastAsia="zh-TW"/>
              </w:rPr>
              <w:t xml:space="preserve"> Some polyester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pastes must be sealed off from the air in order to cure fully. Refer to the manufacturer's instructions on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can. If sealing is required, use acetate film or wax paper.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When the repaired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no longer tacky or soft to the touch, and appears to be fully hardened, remove the masking tape from around the scratch, gouge, or chip. A raised band of hard new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will remain. Congratulations, you have filled the scratch, gouge, or chip! Now it's time to sand the new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smooth with the old.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If possible, set up a hose to create a gentle, steady flow of water across the repair area. Otherwise, wet the repair area thoroughly with a sponge and rinse repeatedly during the rest of the repair process.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Wrap a piece of 80-grit wet/dry sandpaper around a small sanding block and sand the repaired area until the new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nearly even with the surrounding original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Wipe and rinse the repair area thoroughly.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Wrap a piece of 600-grit wet/dry sandpaper around a small sanding block and continue sanding the repaired area until the new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perfectly even with the surrounding original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Wipe and rinse the repair area thoroughly.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Wrap a piece of 1000-grit wet/dry sandpaper around a small sanding block and go back over the sanded area until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is restored to a smooth, even finish. </w:t>
            </w:r>
          </w:p>
          <w:p w:rsidR="00447716" w:rsidRPr="00447716" w:rsidRDefault="00447716" w:rsidP="00447716">
            <w:pPr>
              <w:numPr>
                <w:ilvl w:val="0"/>
                <w:numId w:val="3"/>
              </w:numPr>
              <w:spacing w:before="100" w:beforeAutospacing="1" w:after="240"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Wipe and rinse the repair area thoroughly. </w:t>
            </w:r>
          </w:p>
          <w:p w:rsidR="00447716" w:rsidRPr="00447716" w:rsidRDefault="00447716" w:rsidP="00447716">
            <w:pPr>
              <w:numPr>
                <w:ilvl w:val="0"/>
                <w:numId w:val="3"/>
              </w:num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Buff the repair area with 3M Super Duty Rubbing Compound or a similar finishing compound to produce a glossy, finished surface. </w:t>
            </w:r>
          </w:p>
          <w:p w:rsidR="00447716" w:rsidRPr="00447716" w:rsidRDefault="00447716" w:rsidP="00447716">
            <w:pPr>
              <w:spacing w:before="100" w:beforeAutospacing="1" w:after="100" w:afterAutospacing="1" w:line="240" w:lineRule="auto"/>
              <w:outlineLvl w:val="2"/>
              <w:rPr>
                <w:rFonts w:ascii="Times New Roman" w:eastAsia="Times New Roman" w:hAnsi="Times New Roman" w:cs="Times New Roman"/>
                <w:b/>
                <w:bCs/>
                <w:sz w:val="27"/>
                <w:szCs w:val="27"/>
                <w:lang w:eastAsia="zh-TW"/>
              </w:rPr>
            </w:pPr>
            <w:r w:rsidRPr="00447716">
              <w:rPr>
                <w:rFonts w:ascii="Times New Roman" w:eastAsia="Times New Roman" w:hAnsi="Times New Roman" w:cs="Times New Roman"/>
                <w:b/>
                <w:bCs/>
                <w:sz w:val="27"/>
                <w:szCs w:val="27"/>
                <w:lang w:eastAsia="zh-TW"/>
              </w:rPr>
              <w:t>Star Cracks and Small Stress Cracks</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This kind of damage includes damage which is not only deep, but wider than the typical scratch or gouge. Typically produced wherever a hard impact occurs, they include small circles or "rings" of stress cracks radiating out from a small impact area, or lightning-bolt shaped cracks less than three inches in length. These can be repaired by </w:t>
            </w:r>
            <w:r w:rsidRPr="00447716">
              <w:rPr>
                <w:rFonts w:ascii="Times New Roman" w:eastAsia="Times New Roman" w:hAnsi="Times New Roman" w:cs="Times New Roman"/>
                <w:sz w:val="24"/>
                <w:szCs w:val="24"/>
                <w:lang w:eastAsia="zh-TW"/>
              </w:rPr>
              <w:lastRenderedPageBreak/>
              <w:t xml:space="preserve">yourself, but they require a bit more creativity and skill than the types of damage described above. The same repair principles apply. </w:t>
            </w:r>
          </w:p>
          <w:p w:rsidR="00447716" w:rsidRPr="00447716" w:rsidRDefault="00447716" w:rsidP="00447716">
            <w:pPr>
              <w:spacing w:before="100" w:beforeAutospacing="1" w:after="100" w:afterAutospacing="1" w:line="240" w:lineRule="auto"/>
              <w:outlineLvl w:val="2"/>
              <w:rPr>
                <w:rFonts w:ascii="Times New Roman" w:eastAsia="Times New Roman" w:hAnsi="Times New Roman" w:cs="Times New Roman"/>
                <w:b/>
                <w:bCs/>
                <w:sz w:val="27"/>
                <w:szCs w:val="27"/>
                <w:lang w:eastAsia="zh-TW"/>
              </w:rPr>
            </w:pPr>
            <w:r w:rsidRPr="00447716">
              <w:rPr>
                <w:rFonts w:ascii="Times New Roman" w:eastAsia="Times New Roman" w:hAnsi="Times New Roman" w:cs="Times New Roman"/>
                <w:b/>
                <w:bCs/>
                <w:sz w:val="27"/>
                <w:szCs w:val="27"/>
                <w:lang w:eastAsia="zh-TW"/>
              </w:rPr>
              <w:t>Severe Stress Cracks and Structural Damage</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This kind of damage is the most extensive, excluding a full-blown hole in your boat. It includes the kind of severe stress cracks and damage to the structural layers (</w:t>
            </w:r>
            <w:proofErr w:type="spellStart"/>
            <w:r w:rsidRPr="00447716">
              <w:rPr>
                <w:rFonts w:ascii="Times New Roman" w:eastAsia="Times New Roman" w:hAnsi="Times New Roman" w:cs="Times New Roman"/>
                <w:sz w:val="24"/>
                <w:szCs w:val="24"/>
                <w:lang w:eastAsia="zh-TW"/>
              </w:rPr>
              <w:t>fiberglass</w:t>
            </w:r>
            <w:proofErr w:type="spellEnd"/>
            <w:r w:rsidRPr="00447716">
              <w:rPr>
                <w:rFonts w:ascii="Times New Roman" w:eastAsia="Times New Roman" w:hAnsi="Times New Roman" w:cs="Times New Roman"/>
                <w:sz w:val="24"/>
                <w:szCs w:val="24"/>
                <w:lang w:eastAsia="zh-TW"/>
              </w:rPr>
              <w:t xml:space="preserve"> or </w:t>
            </w:r>
            <w:proofErr w:type="spellStart"/>
            <w:r w:rsidRPr="00447716">
              <w:rPr>
                <w:rFonts w:ascii="Times New Roman" w:eastAsia="Times New Roman" w:hAnsi="Times New Roman" w:cs="Times New Roman"/>
                <w:sz w:val="24"/>
                <w:szCs w:val="24"/>
                <w:lang w:eastAsia="zh-TW"/>
              </w:rPr>
              <w:t>aramid</w:t>
            </w:r>
            <w:proofErr w:type="spellEnd"/>
            <w:r w:rsidRPr="00447716">
              <w:rPr>
                <w:rFonts w:ascii="Times New Roman" w:eastAsia="Times New Roman" w:hAnsi="Times New Roman" w:cs="Times New Roman"/>
                <w:sz w:val="24"/>
                <w:szCs w:val="24"/>
                <w:lang w:eastAsia="zh-TW"/>
              </w:rPr>
              <w:t>/</w:t>
            </w:r>
            <w:proofErr w:type="spellStart"/>
            <w:r w:rsidRPr="00447716">
              <w:rPr>
                <w:rFonts w:ascii="Times New Roman" w:eastAsia="Times New Roman" w:hAnsi="Times New Roman" w:cs="Times New Roman"/>
                <w:sz w:val="24"/>
                <w:szCs w:val="24"/>
                <w:lang w:eastAsia="zh-TW"/>
              </w:rPr>
              <w:t>kevlar</w:t>
            </w:r>
            <w:proofErr w:type="spellEnd"/>
            <w:r w:rsidRPr="00447716">
              <w:rPr>
                <w:rFonts w:ascii="Times New Roman" w:eastAsia="Times New Roman" w:hAnsi="Times New Roman" w:cs="Times New Roman"/>
                <w:sz w:val="24"/>
                <w:szCs w:val="24"/>
                <w:lang w:eastAsia="zh-TW"/>
              </w:rPr>
              <w:t xml:space="preserve">) which occur whenever sufficient stress is exerted to bend the hull beyond what the </w:t>
            </w:r>
            <w:proofErr w:type="spellStart"/>
            <w:r w:rsidRPr="00447716">
              <w:rPr>
                <w:rFonts w:ascii="Times New Roman" w:eastAsia="Times New Roman" w:hAnsi="Times New Roman" w:cs="Times New Roman"/>
                <w:sz w:val="24"/>
                <w:szCs w:val="24"/>
                <w:lang w:eastAsia="zh-TW"/>
              </w:rPr>
              <w:t>gelcoat</w:t>
            </w:r>
            <w:proofErr w:type="spellEnd"/>
            <w:r w:rsidRPr="00447716">
              <w:rPr>
                <w:rFonts w:ascii="Times New Roman" w:eastAsia="Times New Roman" w:hAnsi="Times New Roman" w:cs="Times New Roman"/>
                <w:sz w:val="24"/>
                <w:szCs w:val="24"/>
                <w:lang w:eastAsia="zh-TW"/>
              </w:rPr>
              <w:t xml:space="preserve"> can flex to accommodate. Typically, this type of damage is caused by one of two things: (1) a poorly-designed or over-tightened roof rack system, or (2) severe stresses exerted on the boat during rough-water rescue techniques or violent collisions. Virtually any hard impact or sudden weight applied to the kayak can produce such damage. In cases where the structural layers are visibly damaged, enlist the help of an expert in </w:t>
            </w:r>
            <w:proofErr w:type="spellStart"/>
            <w:r w:rsidRPr="00447716">
              <w:rPr>
                <w:rFonts w:ascii="Times New Roman" w:eastAsia="Times New Roman" w:hAnsi="Times New Roman" w:cs="Times New Roman"/>
                <w:sz w:val="24"/>
                <w:szCs w:val="24"/>
                <w:lang w:eastAsia="zh-TW"/>
              </w:rPr>
              <w:t>fiberglass</w:t>
            </w:r>
            <w:proofErr w:type="spellEnd"/>
            <w:r w:rsidRPr="00447716">
              <w:rPr>
                <w:rFonts w:ascii="Times New Roman" w:eastAsia="Times New Roman" w:hAnsi="Times New Roman" w:cs="Times New Roman"/>
                <w:sz w:val="24"/>
                <w:szCs w:val="24"/>
                <w:lang w:eastAsia="zh-TW"/>
              </w:rPr>
              <w:t xml:space="preserve"> and </w:t>
            </w:r>
            <w:proofErr w:type="spellStart"/>
            <w:r w:rsidRPr="00447716">
              <w:rPr>
                <w:rFonts w:ascii="Times New Roman" w:eastAsia="Times New Roman" w:hAnsi="Times New Roman" w:cs="Times New Roman"/>
                <w:sz w:val="24"/>
                <w:szCs w:val="24"/>
                <w:lang w:eastAsia="zh-TW"/>
              </w:rPr>
              <w:t>aramid</w:t>
            </w:r>
            <w:proofErr w:type="spellEnd"/>
            <w:r w:rsidRPr="00447716">
              <w:rPr>
                <w:rFonts w:ascii="Times New Roman" w:eastAsia="Times New Roman" w:hAnsi="Times New Roman" w:cs="Times New Roman"/>
                <w:sz w:val="24"/>
                <w:szCs w:val="24"/>
                <w:lang w:eastAsia="zh-TW"/>
              </w:rPr>
              <w:t>/</w:t>
            </w:r>
            <w:proofErr w:type="spellStart"/>
            <w:r w:rsidRPr="00447716">
              <w:rPr>
                <w:rFonts w:ascii="Times New Roman" w:eastAsia="Times New Roman" w:hAnsi="Times New Roman" w:cs="Times New Roman"/>
                <w:sz w:val="24"/>
                <w:szCs w:val="24"/>
                <w:lang w:eastAsia="zh-TW"/>
              </w:rPr>
              <w:t>kevlar</w:t>
            </w:r>
            <w:proofErr w:type="spellEnd"/>
            <w:r w:rsidRPr="00447716">
              <w:rPr>
                <w:rFonts w:ascii="Times New Roman" w:eastAsia="Times New Roman" w:hAnsi="Times New Roman" w:cs="Times New Roman"/>
                <w:sz w:val="24"/>
                <w:szCs w:val="24"/>
                <w:lang w:eastAsia="zh-TW"/>
              </w:rPr>
              <w:t xml:space="preserve"> repair. This level of damage is well beyond the scope of basic maintenance and mistakes in the repair work could produce disastrous results. </w:t>
            </w:r>
          </w:p>
        </w:tc>
        <w:tc>
          <w:tcPr>
            <w:tcW w:w="0" w:type="auto"/>
            <w:hideMark/>
          </w:tcPr>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lastRenderedPageBreak/>
              <w:t>This article courtesy of:</w:t>
            </w:r>
            <w:r w:rsidRPr="00447716">
              <w:rPr>
                <w:rFonts w:ascii="Times New Roman" w:eastAsia="Times New Roman" w:hAnsi="Times New Roman" w:cs="Times New Roman"/>
                <w:sz w:val="24"/>
                <w:szCs w:val="24"/>
                <w:lang w:eastAsia="zh-TW"/>
              </w:rPr>
              <w:br/>
            </w:r>
            <w:r w:rsidRPr="00447716">
              <w:rPr>
                <w:rFonts w:ascii="Times New Roman" w:eastAsia="Times New Roman" w:hAnsi="Times New Roman" w:cs="Times New Roman"/>
                <w:sz w:val="24"/>
                <w:szCs w:val="24"/>
                <w:lang w:eastAsia="zh-TW"/>
              </w:rPr>
              <w:br/>
            </w:r>
            <w:r>
              <w:rPr>
                <w:rFonts w:ascii="Times New Roman" w:eastAsia="Times New Roman" w:hAnsi="Times New Roman" w:cs="Times New Roman"/>
                <w:noProof/>
                <w:color w:val="0000FF"/>
                <w:sz w:val="24"/>
                <w:szCs w:val="24"/>
                <w:lang w:eastAsia="zh-TW"/>
              </w:rPr>
              <w:drawing>
                <wp:inline distT="0" distB="0" distL="0" distR="0">
                  <wp:extent cx="1466850" cy="342900"/>
                  <wp:effectExtent l="19050" t="0" r="0" b="0"/>
                  <wp:docPr id="3" name="Picture 3" descr="RoguePadd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guePaddler">
                            <a:hlinkClick r:id="rId7"/>
                          </pic:cNvPr>
                          <pic:cNvPicPr>
                            <a:picLocks noChangeAspect="1" noChangeArrowheads="1"/>
                          </pic:cNvPicPr>
                        </pic:nvPicPr>
                        <pic:blipFill>
                          <a:blip r:embed="rId8" cstate="print"/>
                          <a:srcRect/>
                          <a:stretch>
                            <a:fillRect/>
                          </a:stretch>
                        </pic:blipFill>
                        <pic:spPr bwMode="auto">
                          <a:xfrm>
                            <a:off x="0" y="0"/>
                            <a:ext cx="1466850" cy="342900"/>
                          </a:xfrm>
                          <a:prstGeom prst="rect">
                            <a:avLst/>
                          </a:prstGeom>
                          <a:noFill/>
                          <a:ln w="9525">
                            <a:noFill/>
                            <a:miter lim="800000"/>
                            <a:headEnd/>
                            <a:tailEnd/>
                          </a:ln>
                        </pic:spPr>
                      </pic:pic>
                    </a:graphicData>
                  </a:graphic>
                </wp:inline>
              </w:drawing>
            </w:r>
          </w:p>
          <w:p w:rsidR="00447716" w:rsidRPr="00447716" w:rsidRDefault="00447716" w:rsidP="00447716">
            <w:pPr>
              <w:spacing w:before="100" w:beforeAutospacing="1" w:after="100" w:afterAutospacing="1" w:line="240" w:lineRule="auto"/>
              <w:outlineLvl w:val="0"/>
              <w:rPr>
                <w:rFonts w:ascii="Times New Roman" w:eastAsia="Times New Roman" w:hAnsi="Times New Roman" w:cs="Times New Roman"/>
                <w:b/>
                <w:bCs/>
                <w:kern w:val="36"/>
                <w:sz w:val="48"/>
                <w:szCs w:val="48"/>
                <w:lang w:eastAsia="zh-TW"/>
              </w:rPr>
            </w:pPr>
            <w:r w:rsidRPr="00447716">
              <w:rPr>
                <w:rFonts w:ascii="Times New Roman" w:eastAsia="Times New Roman" w:hAnsi="Times New Roman" w:cs="Times New Roman"/>
                <w:b/>
                <w:bCs/>
                <w:kern w:val="36"/>
                <w:sz w:val="48"/>
                <w:szCs w:val="48"/>
                <w:lang w:eastAsia="zh-TW"/>
              </w:rPr>
              <w:t>Terms of Use</w:t>
            </w:r>
          </w:p>
          <w:p w:rsidR="00447716" w:rsidRPr="00447716" w:rsidRDefault="00447716" w:rsidP="00447716">
            <w:pPr>
              <w:spacing w:before="100" w:beforeAutospacing="1" w:after="100" w:afterAutospacing="1" w:line="240" w:lineRule="auto"/>
              <w:rPr>
                <w:rFonts w:ascii="Times New Roman" w:eastAsia="Times New Roman" w:hAnsi="Times New Roman" w:cs="Times New Roman"/>
                <w:sz w:val="24"/>
                <w:szCs w:val="24"/>
                <w:lang w:eastAsia="zh-TW"/>
              </w:rPr>
            </w:pPr>
            <w:r w:rsidRPr="00447716">
              <w:rPr>
                <w:rFonts w:ascii="Times New Roman" w:eastAsia="Times New Roman" w:hAnsi="Times New Roman" w:cs="Times New Roman"/>
                <w:sz w:val="24"/>
                <w:szCs w:val="24"/>
                <w:lang w:eastAsia="zh-TW"/>
              </w:rPr>
              <w:t xml:space="preserve">All content on this site is the property of </w:t>
            </w:r>
            <w:hyperlink r:id="rId9" w:history="1">
              <w:proofErr w:type="spellStart"/>
              <w:r w:rsidRPr="00447716">
                <w:rPr>
                  <w:rFonts w:ascii="Times New Roman" w:eastAsia="Times New Roman" w:hAnsi="Times New Roman" w:cs="Times New Roman"/>
                  <w:color w:val="0000FF"/>
                  <w:sz w:val="24"/>
                  <w:szCs w:val="24"/>
                  <w:u w:val="single"/>
                  <w:lang w:eastAsia="zh-TW"/>
                </w:rPr>
                <w:t>RoguePaddler</w:t>
              </w:r>
              <w:proofErr w:type="spellEnd"/>
            </w:hyperlink>
            <w:r w:rsidRPr="00447716">
              <w:rPr>
                <w:rFonts w:ascii="Times New Roman" w:eastAsia="Times New Roman" w:hAnsi="Times New Roman" w:cs="Times New Roman"/>
                <w:sz w:val="24"/>
                <w:szCs w:val="24"/>
                <w:lang w:eastAsia="zh-TW"/>
              </w:rPr>
              <w:t>.</w:t>
            </w:r>
            <w:r w:rsidRPr="00447716">
              <w:rPr>
                <w:rFonts w:ascii="Times New Roman" w:eastAsia="Times New Roman" w:hAnsi="Times New Roman" w:cs="Times New Roman"/>
                <w:sz w:val="24"/>
                <w:szCs w:val="24"/>
                <w:lang w:eastAsia="zh-TW"/>
              </w:rPr>
              <w:br/>
              <w:t xml:space="preserve">Do not reproduce or distribute our materials without our </w:t>
            </w:r>
            <w:hyperlink r:id="rId10" w:history="1">
              <w:r w:rsidRPr="00447716">
                <w:rPr>
                  <w:rFonts w:ascii="Times New Roman" w:eastAsia="Times New Roman" w:hAnsi="Times New Roman" w:cs="Times New Roman"/>
                  <w:color w:val="0000FF"/>
                  <w:sz w:val="24"/>
                  <w:szCs w:val="24"/>
                  <w:u w:val="single"/>
                  <w:lang w:eastAsia="zh-TW"/>
                </w:rPr>
                <w:t>editor's</w:t>
              </w:r>
            </w:hyperlink>
            <w:r w:rsidRPr="00447716">
              <w:rPr>
                <w:rFonts w:ascii="Times New Roman" w:eastAsia="Times New Roman" w:hAnsi="Times New Roman" w:cs="Times New Roman"/>
                <w:sz w:val="24"/>
                <w:szCs w:val="24"/>
                <w:lang w:eastAsia="zh-TW"/>
              </w:rPr>
              <w:t xml:space="preserve"> written permission. </w:t>
            </w:r>
          </w:p>
        </w:tc>
      </w:tr>
    </w:tbl>
    <w:p w:rsidR="00447716" w:rsidRPr="00447716" w:rsidRDefault="00447716" w:rsidP="00447716">
      <w:pPr>
        <w:spacing w:after="0" w:line="240" w:lineRule="auto"/>
        <w:rPr>
          <w:rFonts w:ascii="Times New Roman" w:eastAsia="Times New Roman" w:hAnsi="Times New Roman" w:cs="Times New Roman"/>
          <w:vanish/>
          <w:sz w:val="24"/>
          <w:szCs w:val="24"/>
          <w:lang w:eastAsia="zh-TW"/>
        </w:rPr>
      </w:pPr>
    </w:p>
    <w:tbl>
      <w:tblPr>
        <w:tblW w:w="12000" w:type="dxa"/>
        <w:jc w:val="center"/>
        <w:tblCellSpacing w:w="15" w:type="dxa"/>
        <w:tblCellMar>
          <w:top w:w="15" w:type="dxa"/>
          <w:left w:w="15" w:type="dxa"/>
          <w:bottom w:w="15" w:type="dxa"/>
          <w:right w:w="15" w:type="dxa"/>
        </w:tblCellMar>
        <w:tblLook w:val="04A0"/>
      </w:tblPr>
      <w:tblGrid>
        <w:gridCol w:w="12000"/>
      </w:tblGrid>
      <w:tr w:rsidR="00447716" w:rsidRPr="00447716" w:rsidTr="00447716">
        <w:trPr>
          <w:tblCellSpacing w:w="15" w:type="dxa"/>
          <w:jc w:val="center"/>
        </w:trPr>
        <w:tc>
          <w:tcPr>
            <w:tcW w:w="0" w:type="auto"/>
            <w:vAlign w:val="center"/>
            <w:hideMark/>
          </w:tcPr>
          <w:p w:rsidR="00447716" w:rsidRPr="00447716" w:rsidRDefault="00447716" w:rsidP="00447716">
            <w:pPr>
              <w:spacing w:after="0" w:line="240" w:lineRule="auto"/>
              <w:rPr>
                <w:rFonts w:ascii="Times New Roman" w:eastAsia="Times New Roman" w:hAnsi="Times New Roman" w:cs="Times New Roman"/>
                <w:sz w:val="24"/>
                <w:szCs w:val="24"/>
                <w:lang w:eastAsia="zh-TW"/>
              </w:rPr>
            </w:pPr>
          </w:p>
        </w:tc>
      </w:tr>
    </w:tbl>
    <w:p w:rsidR="00F75086" w:rsidRDefault="00447716"/>
    <w:sectPr w:rsidR="00F75086" w:rsidSect="001427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677"/>
    <w:multiLevelType w:val="multilevel"/>
    <w:tmpl w:val="5C7C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22061"/>
    <w:multiLevelType w:val="multilevel"/>
    <w:tmpl w:val="E550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228FC"/>
    <w:multiLevelType w:val="multilevel"/>
    <w:tmpl w:val="EC5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rsids>
    <w:rsidRoot w:val="00447716"/>
    <w:rsid w:val="000D5348"/>
    <w:rsid w:val="0014272D"/>
    <w:rsid w:val="002233C1"/>
    <w:rsid w:val="00276591"/>
    <w:rsid w:val="00304CC9"/>
    <w:rsid w:val="0032620E"/>
    <w:rsid w:val="00447716"/>
    <w:rsid w:val="005D3977"/>
    <w:rsid w:val="00773D2C"/>
    <w:rsid w:val="009067D9"/>
    <w:rsid w:val="00C771CC"/>
  </w:rsids>
  <m:mathPr>
    <m:mathFont m:val="Cambria Math"/>
    <m:brkBin m:val="before"/>
    <m:brkBinSub m:val="--"/>
    <m:smallFrac m:val="off"/>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C"/>
  </w:style>
  <w:style w:type="paragraph" w:styleId="Heading1">
    <w:name w:val="heading 1"/>
    <w:basedOn w:val="Normal"/>
    <w:link w:val="Heading1Char"/>
    <w:uiPriority w:val="9"/>
    <w:qFormat/>
    <w:rsid w:val="00447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link w:val="Heading2Char"/>
    <w:uiPriority w:val="9"/>
    <w:qFormat/>
    <w:rsid w:val="00447716"/>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paragraph" w:styleId="Heading3">
    <w:name w:val="heading 3"/>
    <w:basedOn w:val="Normal"/>
    <w:link w:val="Heading3Char"/>
    <w:uiPriority w:val="9"/>
    <w:qFormat/>
    <w:rsid w:val="00447716"/>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16"/>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rsid w:val="00447716"/>
    <w:rPr>
      <w:rFonts w:ascii="Times New Roman" w:eastAsia="Times New Roman" w:hAnsi="Times New Roman" w:cs="Times New Roman"/>
      <w:b/>
      <w:bCs/>
      <w:sz w:val="36"/>
      <w:szCs w:val="36"/>
      <w:lang w:eastAsia="zh-TW"/>
    </w:rPr>
  </w:style>
  <w:style w:type="character" w:customStyle="1" w:styleId="Heading3Char">
    <w:name w:val="Heading 3 Char"/>
    <w:basedOn w:val="DefaultParagraphFont"/>
    <w:link w:val="Heading3"/>
    <w:uiPriority w:val="9"/>
    <w:rsid w:val="00447716"/>
    <w:rPr>
      <w:rFonts w:ascii="Times New Roman" w:eastAsia="Times New Roman" w:hAnsi="Times New Roman" w:cs="Times New Roman"/>
      <w:b/>
      <w:bCs/>
      <w:sz w:val="27"/>
      <w:szCs w:val="27"/>
      <w:lang w:eastAsia="zh-TW"/>
    </w:rPr>
  </w:style>
  <w:style w:type="paragraph" w:customStyle="1" w:styleId="subheading">
    <w:name w:val="subheading"/>
    <w:basedOn w:val="Normal"/>
    <w:rsid w:val="00447716"/>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copyright">
    <w:name w:val="copyright"/>
    <w:basedOn w:val="Normal"/>
    <w:rsid w:val="00447716"/>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447716"/>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caption">
    <w:name w:val="caption"/>
    <w:basedOn w:val="Normal"/>
    <w:rsid w:val="00447716"/>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sidebar">
    <w:name w:val="sidebar"/>
    <w:basedOn w:val="Normal"/>
    <w:rsid w:val="00447716"/>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semiHidden/>
    <w:unhideWhenUsed/>
    <w:rsid w:val="00447716"/>
    <w:rPr>
      <w:color w:val="0000FF"/>
      <w:u w:val="single"/>
    </w:rPr>
  </w:style>
  <w:style w:type="paragraph" w:styleId="BalloonText">
    <w:name w:val="Balloon Text"/>
    <w:basedOn w:val="Normal"/>
    <w:link w:val="BalloonTextChar"/>
    <w:uiPriority w:val="99"/>
    <w:semiHidden/>
    <w:unhideWhenUsed/>
    <w:rsid w:val="0044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4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roguepaddler.com/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20editor@roguepaddler.com" TargetMode="External"/><Relationship Id="rId4" Type="http://schemas.openxmlformats.org/officeDocument/2006/relationships/webSettings" Target="webSettings.xml"/><Relationship Id="rId9" Type="http://schemas.openxmlformats.org/officeDocument/2006/relationships/hyperlink" Target="mailto:%20editor@roguepadd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2749</Words>
  <Characters>15674</Characters>
  <Application>Microsoft Office Word</Application>
  <DocSecurity>0</DocSecurity>
  <Lines>130</Lines>
  <Paragraphs>36</Paragraphs>
  <ScaleCrop>false</ScaleCrop>
  <Company/>
  <LinksUpToDate>false</LinksUpToDate>
  <CharactersWithSpaces>18387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Davel</dc:creator>
  <cp:lastModifiedBy>Nick Davel</cp:lastModifiedBy>
  <cp:revision>1</cp:revision>
  <dcterms:created xsi:type="dcterms:W3CDTF">2010-07-26T06:31:00Z</dcterms:created>
  <dcterms:modified xsi:type="dcterms:W3CDTF">2010-07-26T06:32:00Z</dcterms:modified>
</cp:coreProperties>
</file>